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241BB" w14:textId="77777777" w:rsidR="00515125" w:rsidRPr="009646F9" w:rsidRDefault="00515125" w:rsidP="00515125">
      <w:pPr>
        <w:pStyle w:val="ListeParagraf"/>
        <w:numPr>
          <w:ilvl w:val="0"/>
          <w:numId w:val="12"/>
        </w:numPr>
        <w:tabs>
          <w:tab w:val="left" w:pos="430"/>
        </w:tabs>
        <w:kinsoku w:val="0"/>
        <w:overflowPunct w:val="0"/>
        <w:spacing w:after="3"/>
        <w:ind w:left="426" w:right="211"/>
        <w:jc w:val="both"/>
        <w:rPr>
          <w:rFonts w:asciiTheme="minorHAnsi" w:hAnsiTheme="minorHAnsi" w:cstheme="minorHAnsi"/>
          <w:sz w:val="20"/>
          <w:szCs w:val="20"/>
        </w:rPr>
      </w:pPr>
      <w:r w:rsidRPr="009646F9">
        <w:rPr>
          <w:rFonts w:asciiTheme="minorHAnsi" w:hAnsiTheme="minorHAnsi" w:cstheme="minorHAnsi"/>
          <w:b/>
          <w:bCs/>
          <w:sz w:val="20"/>
          <w:szCs w:val="20"/>
        </w:rPr>
        <w:t>GENEL BİLGİLER</w:t>
      </w:r>
    </w:p>
    <w:tbl>
      <w:tblPr>
        <w:tblW w:w="9724" w:type="dxa"/>
        <w:tblInd w:w="173" w:type="dxa"/>
        <w:tblLayout w:type="fixed"/>
        <w:tblCellMar>
          <w:left w:w="0" w:type="dxa"/>
          <w:right w:w="0" w:type="dxa"/>
        </w:tblCellMar>
        <w:tblLook w:val="0000" w:firstRow="0" w:lastRow="0" w:firstColumn="0" w:lastColumn="0" w:noHBand="0" w:noVBand="0"/>
      </w:tblPr>
      <w:tblGrid>
        <w:gridCol w:w="2272"/>
        <w:gridCol w:w="7452"/>
      </w:tblGrid>
      <w:tr w:rsidR="00515125" w:rsidRPr="009646F9" w14:paraId="0C2F479B" w14:textId="77777777" w:rsidTr="009646F9">
        <w:trPr>
          <w:trHeight w:val="340"/>
        </w:trPr>
        <w:tc>
          <w:tcPr>
            <w:tcW w:w="2247" w:type="dxa"/>
            <w:tcBorders>
              <w:top w:val="single" w:sz="8" w:space="0" w:color="000000"/>
              <w:left w:val="single" w:sz="8" w:space="0" w:color="000000"/>
              <w:bottom w:val="single" w:sz="8" w:space="0" w:color="000000"/>
              <w:right w:val="single" w:sz="8" w:space="0" w:color="000000"/>
            </w:tcBorders>
          </w:tcPr>
          <w:p w14:paraId="1330A4F0" w14:textId="77777777" w:rsidR="00515125" w:rsidRPr="009646F9" w:rsidRDefault="00515125" w:rsidP="00EE0B28">
            <w:pPr>
              <w:pStyle w:val="TableParagraph"/>
              <w:kinsoku w:val="0"/>
              <w:overflowPunct w:val="0"/>
              <w:spacing w:before="59"/>
              <w:ind w:left="97"/>
              <w:rPr>
                <w:rFonts w:asciiTheme="minorHAnsi" w:hAnsiTheme="minorHAnsi" w:cstheme="minorHAnsi"/>
                <w:b/>
                <w:bCs/>
                <w:sz w:val="20"/>
                <w:szCs w:val="20"/>
              </w:rPr>
            </w:pPr>
            <w:r w:rsidRPr="009646F9">
              <w:rPr>
                <w:rFonts w:asciiTheme="minorHAnsi" w:hAnsiTheme="minorHAnsi" w:cstheme="minorHAnsi"/>
                <w:b/>
                <w:bCs/>
                <w:sz w:val="20"/>
                <w:szCs w:val="20"/>
              </w:rPr>
              <w:t>Proje Başlığı (</w:t>
            </w:r>
            <w:r w:rsidRPr="009646F9">
              <w:rPr>
                <w:rFonts w:asciiTheme="minorHAnsi" w:hAnsiTheme="minorHAnsi" w:cstheme="minorHAnsi"/>
                <w:b/>
                <w:bCs/>
                <w:sz w:val="20"/>
                <w:szCs w:val="20"/>
                <w:vertAlign w:val="superscript"/>
              </w:rPr>
              <w:t>1</w:t>
            </w:r>
            <w:r w:rsidRPr="009646F9">
              <w:rPr>
                <w:rFonts w:asciiTheme="minorHAnsi" w:hAnsiTheme="minorHAnsi" w:cstheme="minorHAnsi"/>
                <w:b/>
                <w:bCs/>
                <w:sz w:val="20"/>
                <w:szCs w:val="20"/>
              </w:rPr>
              <w:t>)</w:t>
            </w:r>
          </w:p>
        </w:tc>
        <w:tc>
          <w:tcPr>
            <w:tcW w:w="7371" w:type="dxa"/>
            <w:tcBorders>
              <w:top w:val="single" w:sz="8" w:space="0" w:color="000000"/>
              <w:left w:val="single" w:sz="8" w:space="0" w:color="000000"/>
              <w:bottom w:val="single" w:sz="8" w:space="0" w:color="000000"/>
              <w:right w:val="single" w:sz="8" w:space="0" w:color="000000"/>
            </w:tcBorders>
          </w:tcPr>
          <w:p w14:paraId="4C34445B" w14:textId="77777777" w:rsidR="00515125" w:rsidRPr="009646F9" w:rsidRDefault="00515125" w:rsidP="00EE0B28">
            <w:pPr>
              <w:pStyle w:val="TableParagraph"/>
              <w:kinsoku w:val="0"/>
              <w:overflowPunct w:val="0"/>
              <w:spacing w:before="59"/>
              <w:ind w:left="97"/>
              <w:rPr>
                <w:rFonts w:asciiTheme="minorHAnsi" w:hAnsiTheme="minorHAnsi" w:cstheme="minorHAnsi"/>
                <w:bCs/>
                <w:sz w:val="20"/>
                <w:szCs w:val="20"/>
              </w:rPr>
            </w:pPr>
          </w:p>
        </w:tc>
      </w:tr>
      <w:tr w:rsidR="00515125" w:rsidRPr="009646F9" w14:paraId="6E31CD87" w14:textId="77777777" w:rsidTr="009646F9">
        <w:trPr>
          <w:trHeight w:val="340"/>
        </w:trPr>
        <w:tc>
          <w:tcPr>
            <w:tcW w:w="2247" w:type="dxa"/>
            <w:tcBorders>
              <w:top w:val="single" w:sz="8" w:space="0" w:color="000000"/>
              <w:left w:val="single" w:sz="8" w:space="0" w:color="000000"/>
              <w:bottom w:val="single" w:sz="4" w:space="0" w:color="000000"/>
              <w:right w:val="single" w:sz="8" w:space="0" w:color="000000"/>
            </w:tcBorders>
          </w:tcPr>
          <w:p w14:paraId="0CDAB20B" w14:textId="77777777" w:rsidR="00515125" w:rsidRPr="009646F9" w:rsidRDefault="00515125" w:rsidP="00EE0B28">
            <w:pPr>
              <w:pStyle w:val="TableParagraph"/>
              <w:kinsoku w:val="0"/>
              <w:overflowPunct w:val="0"/>
              <w:spacing w:before="59"/>
              <w:ind w:left="97"/>
              <w:rPr>
                <w:rFonts w:asciiTheme="minorHAnsi" w:hAnsiTheme="minorHAnsi" w:cstheme="minorHAnsi"/>
                <w:b/>
                <w:bCs/>
                <w:sz w:val="20"/>
                <w:szCs w:val="20"/>
              </w:rPr>
            </w:pPr>
            <w:r w:rsidRPr="009646F9">
              <w:rPr>
                <w:rFonts w:asciiTheme="minorHAnsi" w:hAnsiTheme="minorHAnsi" w:cstheme="minorHAnsi"/>
                <w:b/>
                <w:bCs/>
                <w:sz w:val="20"/>
                <w:szCs w:val="20"/>
              </w:rPr>
              <w:t>Proje Yürütücüsü</w:t>
            </w:r>
          </w:p>
        </w:tc>
        <w:tc>
          <w:tcPr>
            <w:tcW w:w="7371" w:type="dxa"/>
            <w:tcBorders>
              <w:top w:val="single" w:sz="8" w:space="0" w:color="000000"/>
              <w:left w:val="single" w:sz="8" w:space="0" w:color="000000"/>
              <w:bottom w:val="single" w:sz="4" w:space="0" w:color="000000"/>
              <w:right w:val="single" w:sz="8" w:space="0" w:color="000000"/>
            </w:tcBorders>
          </w:tcPr>
          <w:p w14:paraId="3CED1455" w14:textId="77777777" w:rsidR="00515125" w:rsidRPr="009646F9" w:rsidRDefault="00515125" w:rsidP="00EE0B28">
            <w:pPr>
              <w:pStyle w:val="TableParagraph"/>
              <w:kinsoku w:val="0"/>
              <w:overflowPunct w:val="0"/>
              <w:spacing w:before="59"/>
              <w:ind w:left="97"/>
              <w:rPr>
                <w:rFonts w:asciiTheme="minorHAnsi" w:hAnsiTheme="minorHAnsi" w:cstheme="minorHAnsi"/>
                <w:bCs/>
                <w:sz w:val="20"/>
                <w:szCs w:val="20"/>
              </w:rPr>
            </w:pPr>
          </w:p>
        </w:tc>
      </w:tr>
      <w:tr w:rsidR="00515125" w:rsidRPr="009646F9" w14:paraId="20FC77C5" w14:textId="77777777" w:rsidTr="009646F9">
        <w:trPr>
          <w:trHeight w:val="340"/>
        </w:trPr>
        <w:tc>
          <w:tcPr>
            <w:tcW w:w="2247" w:type="dxa"/>
            <w:tcBorders>
              <w:top w:val="single" w:sz="4" w:space="0" w:color="000000"/>
              <w:left w:val="single" w:sz="8" w:space="0" w:color="000000"/>
              <w:bottom w:val="single" w:sz="4" w:space="0" w:color="000000"/>
              <w:right w:val="single" w:sz="8" w:space="0" w:color="000000"/>
            </w:tcBorders>
          </w:tcPr>
          <w:p w14:paraId="6700A9C1" w14:textId="77777777" w:rsidR="00515125" w:rsidRPr="009646F9" w:rsidRDefault="00515125" w:rsidP="00EE0B28">
            <w:pPr>
              <w:pStyle w:val="TableParagraph"/>
              <w:tabs>
                <w:tab w:val="left" w:pos="860"/>
              </w:tabs>
              <w:kinsoku w:val="0"/>
              <w:overflowPunct w:val="0"/>
              <w:spacing w:before="56"/>
              <w:ind w:left="97"/>
              <w:rPr>
                <w:rFonts w:asciiTheme="minorHAnsi" w:hAnsiTheme="minorHAnsi" w:cstheme="minorHAnsi"/>
                <w:b/>
                <w:bCs/>
                <w:sz w:val="20"/>
                <w:szCs w:val="20"/>
              </w:rPr>
            </w:pPr>
            <w:r w:rsidRPr="009646F9">
              <w:rPr>
                <w:rFonts w:asciiTheme="minorHAnsi" w:hAnsiTheme="minorHAnsi" w:cstheme="minorHAnsi"/>
                <w:b/>
                <w:bCs/>
                <w:sz w:val="20"/>
                <w:szCs w:val="20"/>
              </w:rPr>
              <w:t>Araştırmacılar</w:t>
            </w:r>
          </w:p>
        </w:tc>
        <w:tc>
          <w:tcPr>
            <w:tcW w:w="7371" w:type="dxa"/>
            <w:tcBorders>
              <w:top w:val="single" w:sz="4" w:space="0" w:color="000000"/>
              <w:left w:val="single" w:sz="8" w:space="0" w:color="000000"/>
              <w:bottom w:val="single" w:sz="4" w:space="0" w:color="000000"/>
              <w:right w:val="single" w:sz="8" w:space="0" w:color="000000"/>
            </w:tcBorders>
          </w:tcPr>
          <w:p w14:paraId="1F7D3239" w14:textId="77777777" w:rsidR="00515125" w:rsidRPr="009646F9" w:rsidRDefault="00515125" w:rsidP="00EE0B28">
            <w:pPr>
              <w:pStyle w:val="TableParagraph"/>
              <w:tabs>
                <w:tab w:val="left" w:pos="860"/>
              </w:tabs>
              <w:kinsoku w:val="0"/>
              <w:overflowPunct w:val="0"/>
              <w:spacing w:before="56"/>
              <w:ind w:left="97"/>
              <w:rPr>
                <w:rFonts w:asciiTheme="minorHAnsi" w:hAnsiTheme="minorHAnsi" w:cstheme="minorHAnsi"/>
                <w:bCs/>
                <w:sz w:val="20"/>
                <w:szCs w:val="20"/>
              </w:rPr>
            </w:pPr>
          </w:p>
        </w:tc>
      </w:tr>
      <w:tr w:rsidR="00515125" w:rsidRPr="009646F9" w14:paraId="6D3E26B1" w14:textId="77777777" w:rsidTr="009646F9">
        <w:trPr>
          <w:trHeight w:val="340"/>
        </w:trPr>
        <w:tc>
          <w:tcPr>
            <w:tcW w:w="2247" w:type="dxa"/>
            <w:tcBorders>
              <w:top w:val="single" w:sz="4" w:space="0" w:color="000000"/>
              <w:left w:val="single" w:sz="8" w:space="0" w:color="000000"/>
              <w:bottom w:val="single" w:sz="4" w:space="0" w:color="000000"/>
              <w:right w:val="single" w:sz="8" w:space="0" w:color="000000"/>
            </w:tcBorders>
          </w:tcPr>
          <w:p w14:paraId="108B89D9" w14:textId="77777777" w:rsidR="00515125" w:rsidRPr="009646F9" w:rsidRDefault="00515125" w:rsidP="00EE0B28">
            <w:pPr>
              <w:pStyle w:val="TableParagraph"/>
              <w:kinsoku w:val="0"/>
              <w:overflowPunct w:val="0"/>
              <w:spacing w:before="56"/>
              <w:ind w:left="97"/>
              <w:rPr>
                <w:rFonts w:asciiTheme="minorHAnsi" w:hAnsiTheme="minorHAnsi" w:cstheme="minorHAnsi"/>
                <w:b/>
                <w:bCs/>
                <w:sz w:val="20"/>
                <w:szCs w:val="20"/>
              </w:rPr>
            </w:pPr>
            <w:r w:rsidRPr="009646F9">
              <w:rPr>
                <w:rFonts w:asciiTheme="minorHAnsi" w:hAnsiTheme="minorHAnsi" w:cstheme="minorHAnsi"/>
                <w:b/>
                <w:bCs/>
                <w:sz w:val="20"/>
                <w:szCs w:val="20"/>
              </w:rPr>
              <w:t>Proje Türü</w:t>
            </w:r>
          </w:p>
        </w:tc>
        <w:tc>
          <w:tcPr>
            <w:tcW w:w="7371" w:type="dxa"/>
            <w:tcBorders>
              <w:top w:val="single" w:sz="4" w:space="0" w:color="000000"/>
              <w:left w:val="single" w:sz="8" w:space="0" w:color="000000"/>
              <w:bottom w:val="single" w:sz="4" w:space="0" w:color="000000"/>
              <w:right w:val="single" w:sz="8" w:space="0" w:color="000000"/>
            </w:tcBorders>
          </w:tcPr>
          <w:p w14:paraId="54341608" w14:textId="77777777" w:rsidR="00515125" w:rsidRPr="009646F9" w:rsidRDefault="00515125" w:rsidP="00EE0B28">
            <w:pPr>
              <w:pStyle w:val="TableParagraph"/>
              <w:kinsoku w:val="0"/>
              <w:overflowPunct w:val="0"/>
              <w:spacing w:before="56"/>
              <w:ind w:left="97"/>
              <w:rPr>
                <w:rFonts w:asciiTheme="minorHAnsi" w:hAnsiTheme="minorHAnsi" w:cstheme="minorHAnsi"/>
                <w:bCs/>
                <w:sz w:val="20"/>
                <w:szCs w:val="20"/>
              </w:rPr>
            </w:pPr>
          </w:p>
        </w:tc>
      </w:tr>
      <w:tr w:rsidR="00515125" w:rsidRPr="009646F9" w14:paraId="64B515E1" w14:textId="77777777" w:rsidTr="009646F9">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5CCDF822" w14:textId="45E49135" w:rsidR="00515125" w:rsidRPr="009646F9" w:rsidRDefault="00515125" w:rsidP="00342197">
            <w:pPr>
              <w:pStyle w:val="TableParagraph"/>
              <w:kinsoku w:val="0"/>
              <w:overflowPunct w:val="0"/>
              <w:spacing w:before="56"/>
              <w:ind w:left="97"/>
              <w:rPr>
                <w:rFonts w:asciiTheme="minorHAnsi" w:hAnsiTheme="minorHAnsi" w:cstheme="minorHAnsi"/>
                <w:bCs/>
                <w:sz w:val="20"/>
                <w:szCs w:val="20"/>
              </w:rPr>
            </w:pPr>
            <w:r w:rsidRPr="009646F9">
              <w:rPr>
                <w:rFonts w:asciiTheme="minorHAnsi" w:hAnsiTheme="minorHAnsi" w:cstheme="minorHAnsi"/>
                <w:color w:val="000000"/>
                <w:sz w:val="20"/>
                <w:szCs w:val="20"/>
              </w:rPr>
              <w:t>(</w:t>
            </w:r>
            <w:r w:rsidRPr="009646F9">
              <w:rPr>
                <w:rFonts w:asciiTheme="minorHAnsi" w:hAnsiTheme="minorHAnsi" w:cstheme="minorHAnsi"/>
                <w:b/>
                <w:color w:val="000000"/>
                <w:sz w:val="20"/>
                <w:szCs w:val="20"/>
                <w:vertAlign w:val="superscript"/>
              </w:rPr>
              <w:t>1</w:t>
            </w:r>
            <w:r w:rsidRPr="009646F9">
              <w:rPr>
                <w:rFonts w:asciiTheme="minorHAnsi" w:hAnsiTheme="minorHAnsi" w:cstheme="minorHAnsi"/>
                <w:color w:val="000000"/>
                <w:sz w:val="20"/>
                <w:szCs w:val="20"/>
              </w:rPr>
              <w:t>)</w:t>
            </w:r>
            <w:r w:rsidRPr="009646F9">
              <w:rPr>
                <w:rFonts w:asciiTheme="minorHAnsi" w:hAnsiTheme="minorHAnsi" w:cstheme="minorHAnsi"/>
                <w:bCs/>
                <w:sz w:val="20"/>
                <w:szCs w:val="20"/>
              </w:rPr>
              <w:t xml:space="preserve"> Diğer kuruluş tarafından onaylanan proje başlığı kullanılmalıdır.</w:t>
            </w:r>
          </w:p>
        </w:tc>
      </w:tr>
    </w:tbl>
    <w:p w14:paraId="1215374D" w14:textId="77777777" w:rsidR="00515125" w:rsidRPr="009646F9" w:rsidRDefault="00515125" w:rsidP="00515125">
      <w:pPr>
        <w:pStyle w:val="GvdeMetni"/>
        <w:kinsoku w:val="0"/>
        <w:overflowPunct w:val="0"/>
        <w:spacing w:before="3"/>
        <w:rPr>
          <w:rFonts w:asciiTheme="minorHAnsi" w:hAnsiTheme="minorHAnsi" w:cstheme="minorHAnsi"/>
          <w:sz w:val="20"/>
          <w:szCs w:val="20"/>
        </w:rPr>
      </w:pPr>
    </w:p>
    <w:p w14:paraId="515AF354" w14:textId="625D6BB8" w:rsidR="00515125" w:rsidRPr="009646F9" w:rsidRDefault="00515125" w:rsidP="00515125">
      <w:pPr>
        <w:pStyle w:val="ListeParagraf"/>
        <w:numPr>
          <w:ilvl w:val="0"/>
          <w:numId w:val="12"/>
        </w:numPr>
        <w:tabs>
          <w:tab w:val="left" w:pos="430"/>
        </w:tabs>
        <w:kinsoku w:val="0"/>
        <w:overflowPunct w:val="0"/>
        <w:spacing w:after="3"/>
        <w:ind w:left="426" w:right="211"/>
        <w:jc w:val="both"/>
        <w:rPr>
          <w:rFonts w:asciiTheme="minorHAnsi" w:hAnsiTheme="minorHAnsi" w:cstheme="minorHAnsi"/>
          <w:sz w:val="20"/>
          <w:szCs w:val="20"/>
        </w:rPr>
      </w:pPr>
      <w:r w:rsidRPr="009646F9">
        <w:rPr>
          <w:rFonts w:asciiTheme="minorHAnsi" w:hAnsiTheme="minorHAnsi" w:cstheme="minorHAnsi"/>
          <w:b/>
          <w:bCs/>
          <w:sz w:val="20"/>
          <w:szCs w:val="20"/>
        </w:rPr>
        <w:t>DESTEK SAĞLAYAN KURULUŞ VE PROJE BİLGİLERİ</w:t>
      </w:r>
    </w:p>
    <w:tbl>
      <w:tblPr>
        <w:tblW w:w="9724" w:type="dxa"/>
        <w:tblInd w:w="173" w:type="dxa"/>
        <w:tblLayout w:type="fixed"/>
        <w:tblCellMar>
          <w:left w:w="0" w:type="dxa"/>
          <w:right w:w="0" w:type="dxa"/>
        </w:tblCellMar>
        <w:tblLook w:val="0000" w:firstRow="0" w:lastRow="0" w:firstColumn="0" w:lastColumn="0" w:noHBand="0" w:noVBand="0"/>
      </w:tblPr>
      <w:tblGrid>
        <w:gridCol w:w="3705"/>
        <w:gridCol w:w="6019"/>
      </w:tblGrid>
      <w:tr w:rsidR="00515125" w:rsidRPr="009646F9" w14:paraId="247775D3" w14:textId="77777777" w:rsidTr="009646F9">
        <w:trPr>
          <w:trHeight w:val="340"/>
        </w:trPr>
        <w:tc>
          <w:tcPr>
            <w:tcW w:w="3665" w:type="dxa"/>
            <w:tcBorders>
              <w:top w:val="single" w:sz="8" w:space="0" w:color="000000"/>
              <w:left w:val="single" w:sz="8" w:space="0" w:color="000000"/>
              <w:bottom w:val="single" w:sz="8" w:space="0" w:color="000000"/>
              <w:right w:val="single" w:sz="8" w:space="0" w:color="000000"/>
            </w:tcBorders>
          </w:tcPr>
          <w:p w14:paraId="2935B4F5" w14:textId="77777777" w:rsidR="00515125" w:rsidRPr="009646F9" w:rsidRDefault="00515125" w:rsidP="00EE0B28">
            <w:pPr>
              <w:pStyle w:val="TableParagraph"/>
              <w:kinsoku w:val="0"/>
              <w:overflowPunct w:val="0"/>
              <w:spacing w:before="59"/>
              <w:ind w:left="97"/>
              <w:rPr>
                <w:rFonts w:asciiTheme="minorHAnsi" w:hAnsiTheme="minorHAnsi" w:cstheme="minorHAnsi"/>
                <w:bCs/>
                <w:sz w:val="20"/>
                <w:szCs w:val="20"/>
              </w:rPr>
            </w:pPr>
            <w:r w:rsidRPr="009646F9">
              <w:rPr>
                <w:rFonts w:asciiTheme="minorHAnsi" w:hAnsiTheme="minorHAnsi" w:cstheme="minorHAnsi"/>
                <w:bCs/>
                <w:sz w:val="20"/>
                <w:szCs w:val="20"/>
              </w:rPr>
              <w:t>Destekleyen Kuruluş</w:t>
            </w:r>
          </w:p>
        </w:tc>
        <w:tc>
          <w:tcPr>
            <w:tcW w:w="5953" w:type="dxa"/>
            <w:tcBorders>
              <w:top w:val="single" w:sz="8" w:space="0" w:color="000000"/>
              <w:left w:val="single" w:sz="8" w:space="0" w:color="000000"/>
              <w:bottom w:val="single" w:sz="8" w:space="0" w:color="000000"/>
              <w:right w:val="single" w:sz="8" w:space="0" w:color="000000"/>
            </w:tcBorders>
          </w:tcPr>
          <w:p w14:paraId="0C6BF3DF" w14:textId="77777777" w:rsidR="00515125" w:rsidRPr="009646F9" w:rsidRDefault="00515125" w:rsidP="00EE0B28">
            <w:pPr>
              <w:pStyle w:val="TableParagraph"/>
              <w:kinsoku w:val="0"/>
              <w:overflowPunct w:val="0"/>
              <w:spacing w:before="59"/>
              <w:ind w:left="97"/>
              <w:rPr>
                <w:rFonts w:asciiTheme="minorHAnsi" w:hAnsiTheme="minorHAnsi" w:cstheme="minorHAnsi"/>
                <w:bCs/>
                <w:sz w:val="20"/>
                <w:szCs w:val="20"/>
              </w:rPr>
            </w:pPr>
            <w:bookmarkStart w:id="0" w:name="_GoBack"/>
            <w:bookmarkEnd w:id="0"/>
          </w:p>
        </w:tc>
      </w:tr>
      <w:tr w:rsidR="00515125" w:rsidRPr="009646F9" w14:paraId="64108D9F" w14:textId="77777777" w:rsidTr="009646F9">
        <w:trPr>
          <w:trHeight w:val="340"/>
        </w:trPr>
        <w:tc>
          <w:tcPr>
            <w:tcW w:w="3665" w:type="dxa"/>
            <w:tcBorders>
              <w:top w:val="single" w:sz="8" w:space="0" w:color="000000"/>
              <w:left w:val="single" w:sz="8" w:space="0" w:color="000000"/>
              <w:bottom w:val="single" w:sz="4" w:space="0" w:color="000000"/>
              <w:right w:val="single" w:sz="8" w:space="0" w:color="000000"/>
            </w:tcBorders>
          </w:tcPr>
          <w:p w14:paraId="25E35D72" w14:textId="58EC43BD" w:rsidR="00515125" w:rsidRPr="009646F9" w:rsidRDefault="00515125" w:rsidP="00EE0B28">
            <w:pPr>
              <w:pStyle w:val="TableParagraph"/>
              <w:kinsoku w:val="0"/>
              <w:overflowPunct w:val="0"/>
              <w:spacing w:before="59"/>
              <w:ind w:left="97"/>
              <w:rPr>
                <w:rFonts w:asciiTheme="minorHAnsi" w:hAnsiTheme="minorHAnsi" w:cstheme="minorHAnsi"/>
                <w:bCs/>
                <w:sz w:val="20"/>
                <w:szCs w:val="20"/>
              </w:rPr>
            </w:pPr>
            <w:r w:rsidRPr="009646F9">
              <w:rPr>
                <w:rFonts w:asciiTheme="minorHAnsi" w:hAnsiTheme="minorHAnsi" w:cstheme="minorHAnsi"/>
                <w:bCs/>
                <w:sz w:val="20"/>
                <w:szCs w:val="20"/>
              </w:rPr>
              <w:t>Destek Programı (</w:t>
            </w:r>
            <w:r w:rsidR="00342197" w:rsidRPr="009646F9">
              <w:rPr>
                <w:rFonts w:asciiTheme="minorHAnsi" w:hAnsiTheme="minorHAnsi" w:cstheme="minorHAnsi"/>
                <w:b/>
                <w:bCs/>
                <w:sz w:val="20"/>
                <w:szCs w:val="20"/>
                <w:vertAlign w:val="superscript"/>
              </w:rPr>
              <w:t>2</w:t>
            </w:r>
            <w:r w:rsidRPr="009646F9">
              <w:rPr>
                <w:rFonts w:asciiTheme="minorHAnsi" w:hAnsiTheme="minorHAnsi" w:cstheme="minorHAnsi"/>
                <w:bCs/>
                <w:sz w:val="20"/>
                <w:szCs w:val="20"/>
              </w:rPr>
              <w:t>)</w:t>
            </w:r>
          </w:p>
        </w:tc>
        <w:tc>
          <w:tcPr>
            <w:tcW w:w="5953" w:type="dxa"/>
            <w:tcBorders>
              <w:top w:val="single" w:sz="8" w:space="0" w:color="000000"/>
              <w:left w:val="single" w:sz="8" w:space="0" w:color="000000"/>
              <w:bottom w:val="single" w:sz="4" w:space="0" w:color="000000"/>
              <w:right w:val="single" w:sz="8" w:space="0" w:color="000000"/>
            </w:tcBorders>
          </w:tcPr>
          <w:p w14:paraId="1E84B495" w14:textId="77777777" w:rsidR="00515125" w:rsidRPr="009646F9" w:rsidRDefault="00515125" w:rsidP="00EE0B28">
            <w:pPr>
              <w:pStyle w:val="TableParagraph"/>
              <w:kinsoku w:val="0"/>
              <w:overflowPunct w:val="0"/>
              <w:spacing w:before="59"/>
              <w:ind w:left="97"/>
              <w:rPr>
                <w:rFonts w:asciiTheme="minorHAnsi" w:hAnsiTheme="minorHAnsi" w:cstheme="minorHAnsi"/>
                <w:bCs/>
                <w:sz w:val="20"/>
                <w:szCs w:val="20"/>
              </w:rPr>
            </w:pPr>
          </w:p>
        </w:tc>
      </w:tr>
      <w:tr w:rsidR="00515125" w:rsidRPr="009646F9" w14:paraId="30F2F888" w14:textId="77777777" w:rsidTr="009646F9">
        <w:trPr>
          <w:trHeight w:val="340"/>
        </w:trPr>
        <w:tc>
          <w:tcPr>
            <w:tcW w:w="3665" w:type="dxa"/>
            <w:tcBorders>
              <w:top w:val="single" w:sz="4" w:space="0" w:color="000000"/>
              <w:left w:val="single" w:sz="8" w:space="0" w:color="000000"/>
              <w:bottom w:val="single" w:sz="4" w:space="0" w:color="000000"/>
              <w:right w:val="single" w:sz="8" w:space="0" w:color="000000"/>
            </w:tcBorders>
          </w:tcPr>
          <w:p w14:paraId="4D13CB0C" w14:textId="77777777" w:rsidR="00515125" w:rsidRPr="009646F9" w:rsidRDefault="00515125" w:rsidP="00EE0B28">
            <w:pPr>
              <w:pStyle w:val="TableParagraph"/>
              <w:kinsoku w:val="0"/>
              <w:overflowPunct w:val="0"/>
              <w:spacing w:before="56"/>
              <w:ind w:left="97"/>
              <w:rPr>
                <w:rFonts w:asciiTheme="minorHAnsi" w:hAnsiTheme="minorHAnsi" w:cstheme="minorHAnsi"/>
                <w:bCs/>
                <w:sz w:val="20"/>
                <w:szCs w:val="20"/>
              </w:rPr>
            </w:pPr>
            <w:proofErr w:type="spellStart"/>
            <w:r w:rsidRPr="009646F9">
              <w:rPr>
                <w:rFonts w:asciiTheme="minorHAnsi" w:hAnsiTheme="minorHAnsi" w:cstheme="minorHAnsi"/>
                <w:bCs/>
                <w:sz w:val="20"/>
                <w:szCs w:val="20"/>
              </w:rPr>
              <w:t>BAP’tan</w:t>
            </w:r>
            <w:proofErr w:type="spellEnd"/>
            <w:r w:rsidRPr="009646F9">
              <w:rPr>
                <w:rFonts w:asciiTheme="minorHAnsi" w:hAnsiTheme="minorHAnsi" w:cstheme="minorHAnsi"/>
                <w:bCs/>
                <w:sz w:val="20"/>
                <w:szCs w:val="20"/>
              </w:rPr>
              <w:t xml:space="preserve"> Talep Edilmesi Öngörülen Proje Bütçesi</w:t>
            </w:r>
          </w:p>
        </w:tc>
        <w:tc>
          <w:tcPr>
            <w:tcW w:w="5953" w:type="dxa"/>
            <w:tcBorders>
              <w:top w:val="single" w:sz="4" w:space="0" w:color="000000"/>
              <w:left w:val="single" w:sz="8" w:space="0" w:color="000000"/>
              <w:bottom w:val="single" w:sz="4" w:space="0" w:color="000000"/>
              <w:right w:val="single" w:sz="8" w:space="0" w:color="000000"/>
            </w:tcBorders>
          </w:tcPr>
          <w:p w14:paraId="0B615B29" w14:textId="77777777" w:rsidR="00515125" w:rsidRPr="009646F9" w:rsidRDefault="00515125" w:rsidP="00EE0B28">
            <w:pPr>
              <w:pStyle w:val="TableParagraph"/>
              <w:kinsoku w:val="0"/>
              <w:overflowPunct w:val="0"/>
              <w:spacing w:before="56"/>
              <w:ind w:left="97"/>
              <w:rPr>
                <w:rFonts w:asciiTheme="minorHAnsi" w:hAnsiTheme="minorHAnsi" w:cstheme="minorHAnsi"/>
                <w:bCs/>
                <w:sz w:val="20"/>
                <w:szCs w:val="20"/>
              </w:rPr>
            </w:pPr>
            <w:r w:rsidRPr="009646F9">
              <w:rPr>
                <w:rFonts w:asciiTheme="minorHAnsi" w:hAnsiTheme="minorHAnsi" w:cstheme="minorHAnsi"/>
                <w:bCs/>
                <w:sz w:val="20"/>
                <w:szCs w:val="20"/>
              </w:rPr>
              <w:t>……………..TL</w:t>
            </w:r>
          </w:p>
        </w:tc>
      </w:tr>
      <w:tr w:rsidR="00515125" w:rsidRPr="009646F9" w14:paraId="580C544C" w14:textId="77777777" w:rsidTr="009646F9">
        <w:trPr>
          <w:trHeight w:val="340"/>
        </w:trPr>
        <w:tc>
          <w:tcPr>
            <w:tcW w:w="9618" w:type="dxa"/>
            <w:gridSpan w:val="2"/>
            <w:tcBorders>
              <w:top w:val="single" w:sz="4" w:space="0" w:color="000000"/>
              <w:left w:val="single" w:sz="8" w:space="0" w:color="000000"/>
              <w:bottom w:val="single" w:sz="4" w:space="0" w:color="000000"/>
              <w:right w:val="single" w:sz="8" w:space="0" w:color="000000"/>
            </w:tcBorders>
          </w:tcPr>
          <w:p w14:paraId="11BE9950" w14:textId="54A273FF" w:rsidR="00515125" w:rsidRPr="009646F9" w:rsidRDefault="00515125" w:rsidP="00967845">
            <w:pPr>
              <w:pStyle w:val="TableParagraph"/>
              <w:kinsoku w:val="0"/>
              <w:overflowPunct w:val="0"/>
              <w:spacing w:before="56"/>
              <w:ind w:left="97"/>
              <w:jc w:val="both"/>
              <w:rPr>
                <w:rFonts w:asciiTheme="minorHAnsi" w:hAnsiTheme="minorHAnsi" w:cstheme="minorHAnsi"/>
                <w:color w:val="000000"/>
                <w:sz w:val="20"/>
                <w:szCs w:val="20"/>
              </w:rPr>
            </w:pPr>
            <w:r w:rsidRPr="009646F9">
              <w:rPr>
                <w:rFonts w:asciiTheme="minorHAnsi" w:hAnsiTheme="minorHAnsi" w:cstheme="minorHAnsi"/>
                <w:color w:val="000000"/>
                <w:sz w:val="20"/>
                <w:szCs w:val="20"/>
              </w:rPr>
              <w:t>(</w:t>
            </w:r>
            <w:r w:rsidR="00342197" w:rsidRPr="009646F9">
              <w:rPr>
                <w:rFonts w:asciiTheme="minorHAnsi" w:hAnsiTheme="minorHAnsi" w:cstheme="minorHAnsi"/>
                <w:b/>
                <w:color w:val="000000"/>
                <w:sz w:val="20"/>
                <w:szCs w:val="20"/>
                <w:vertAlign w:val="superscript"/>
              </w:rPr>
              <w:t>2</w:t>
            </w:r>
            <w:r w:rsidRPr="009646F9">
              <w:rPr>
                <w:rFonts w:asciiTheme="minorHAnsi" w:hAnsiTheme="minorHAnsi" w:cstheme="minorHAnsi"/>
                <w:color w:val="000000"/>
                <w:sz w:val="20"/>
                <w:szCs w:val="20"/>
              </w:rPr>
              <w:t>) Başvuru ile beraber ilgili destek programı ve destek programı kapsamında ilgili kuruluşun eş finansman sağlanmasını zorunlu tutuğuna dair bilgilerin yer aldığı belgeler de sunulmalıdır.</w:t>
            </w:r>
          </w:p>
        </w:tc>
      </w:tr>
    </w:tbl>
    <w:p w14:paraId="6C0AD753" w14:textId="77777777" w:rsidR="00515125" w:rsidRPr="009646F9" w:rsidRDefault="00515125" w:rsidP="00515125">
      <w:pPr>
        <w:pStyle w:val="GvdeMetni"/>
        <w:kinsoku w:val="0"/>
        <w:overflowPunct w:val="0"/>
        <w:spacing w:before="3"/>
        <w:rPr>
          <w:rFonts w:asciiTheme="minorHAnsi" w:hAnsiTheme="minorHAnsi" w:cstheme="minorHAnsi"/>
          <w:sz w:val="20"/>
          <w:szCs w:val="20"/>
        </w:rPr>
      </w:pPr>
    </w:p>
    <w:p w14:paraId="3587C974" w14:textId="56A0F1C3" w:rsidR="009A1513" w:rsidRPr="009646F9" w:rsidRDefault="00515125" w:rsidP="00515125">
      <w:pPr>
        <w:pStyle w:val="GvdeMetni"/>
        <w:numPr>
          <w:ilvl w:val="0"/>
          <w:numId w:val="12"/>
        </w:numPr>
        <w:kinsoku w:val="0"/>
        <w:overflowPunct w:val="0"/>
        <w:spacing w:before="3"/>
        <w:ind w:left="426"/>
        <w:jc w:val="both"/>
        <w:rPr>
          <w:rFonts w:asciiTheme="minorHAnsi" w:hAnsiTheme="minorHAnsi" w:cstheme="minorHAnsi"/>
          <w:b/>
          <w:sz w:val="20"/>
          <w:szCs w:val="20"/>
        </w:rPr>
      </w:pPr>
      <w:r w:rsidRPr="009646F9">
        <w:rPr>
          <w:rFonts w:asciiTheme="minorHAnsi" w:hAnsiTheme="minorHAnsi" w:cstheme="minorHAnsi"/>
          <w:b/>
          <w:sz w:val="20"/>
          <w:szCs w:val="20"/>
        </w:rPr>
        <w:t>EŞ FİNANSMANLI BİLİMSEL ARAŞTIRMA PROJESİ DESTEKLEME İLKELERİ</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9A1513" w:rsidRPr="009646F9" w14:paraId="229C740C" w14:textId="77777777" w:rsidTr="009646F9">
        <w:trPr>
          <w:trHeight w:val="4746"/>
        </w:trPr>
        <w:tc>
          <w:tcPr>
            <w:tcW w:w="9618" w:type="dxa"/>
            <w:tcBorders>
              <w:top w:val="single" w:sz="4" w:space="0" w:color="000000"/>
              <w:left w:val="single" w:sz="8" w:space="0" w:color="000000"/>
              <w:bottom w:val="single" w:sz="4" w:space="0" w:color="000000"/>
              <w:right w:val="single" w:sz="8" w:space="0" w:color="000000"/>
            </w:tcBorders>
          </w:tcPr>
          <w:p w14:paraId="42F0605C" w14:textId="77777777" w:rsidR="00515125" w:rsidRPr="009646F9" w:rsidRDefault="00515125" w:rsidP="00967845">
            <w:pPr>
              <w:pStyle w:val="ListeParagraf"/>
              <w:numPr>
                <w:ilvl w:val="0"/>
                <w:numId w:val="13"/>
              </w:numPr>
              <w:ind w:left="541"/>
              <w:jc w:val="both"/>
              <w:rPr>
                <w:rFonts w:asciiTheme="minorHAnsi" w:hAnsiTheme="minorHAnsi" w:cstheme="minorHAnsi"/>
                <w:sz w:val="20"/>
                <w:szCs w:val="20"/>
              </w:rPr>
            </w:pPr>
            <w:r w:rsidRPr="009646F9">
              <w:rPr>
                <w:rFonts w:asciiTheme="minorHAnsi" w:hAnsiTheme="minorHAnsi" w:cstheme="minorHAnsi"/>
                <w:sz w:val="20"/>
                <w:szCs w:val="20"/>
              </w:rPr>
              <w:t>Yalnızca kurum mensubu araştırmacıların yürütücü olarak görev aldığı ve nakdi eş finansman desteğinin zorunlu tutulduğu diğer kurumlarca fonlanan bilimsel araştırma projeleri için destek sağlanabilmektedir.</w:t>
            </w:r>
          </w:p>
          <w:p w14:paraId="746F7130" w14:textId="77777777" w:rsidR="00515125" w:rsidRPr="009646F9" w:rsidRDefault="00515125" w:rsidP="00967845">
            <w:pPr>
              <w:pStyle w:val="ListeParagraf"/>
              <w:numPr>
                <w:ilvl w:val="0"/>
                <w:numId w:val="13"/>
              </w:numPr>
              <w:ind w:left="541"/>
              <w:jc w:val="both"/>
              <w:rPr>
                <w:rFonts w:asciiTheme="minorHAnsi" w:hAnsiTheme="minorHAnsi" w:cstheme="minorHAnsi"/>
                <w:sz w:val="20"/>
                <w:szCs w:val="20"/>
              </w:rPr>
            </w:pPr>
            <w:r w:rsidRPr="009646F9">
              <w:rPr>
                <w:rFonts w:asciiTheme="minorHAnsi" w:hAnsiTheme="minorHAnsi" w:cstheme="minorHAnsi"/>
                <w:sz w:val="20"/>
                <w:szCs w:val="20"/>
              </w:rPr>
              <w:t>Desteklenecek projelerin bilimsel araştırma projesi niteliğinde olması zorunludur. Sosyal sorumluluk, altyapı, bilim insanı destekleri vb. projeler için destek sağlanmaz.</w:t>
            </w:r>
          </w:p>
          <w:p w14:paraId="2C486EBC" w14:textId="77777777" w:rsidR="00515125" w:rsidRPr="009646F9" w:rsidRDefault="00515125" w:rsidP="00967845">
            <w:pPr>
              <w:pStyle w:val="ListeParagraf"/>
              <w:numPr>
                <w:ilvl w:val="0"/>
                <w:numId w:val="13"/>
              </w:numPr>
              <w:ind w:left="541"/>
              <w:jc w:val="both"/>
              <w:rPr>
                <w:rFonts w:asciiTheme="minorHAnsi" w:hAnsiTheme="minorHAnsi" w:cstheme="minorHAnsi"/>
                <w:sz w:val="20"/>
                <w:szCs w:val="20"/>
              </w:rPr>
            </w:pPr>
            <w:r w:rsidRPr="009646F9">
              <w:rPr>
                <w:rFonts w:asciiTheme="minorHAnsi" w:hAnsiTheme="minorHAnsi" w:cstheme="minorHAnsi"/>
                <w:sz w:val="20"/>
                <w:szCs w:val="20"/>
              </w:rPr>
              <w:t>Mevzuat gereğince BAP10’un desteklenmesi BAP Komisyonunun olumlu görüşüne ve bu görüşün Rektör tarafından onaylanmasına bağlıdır.</w:t>
            </w:r>
          </w:p>
          <w:p w14:paraId="1D8B4B52" w14:textId="77777777" w:rsidR="00515125" w:rsidRPr="009646F9" w:rsidRDefault="00515125" w:rsidP="00967845">
            <w:pPr>
              <w:pStyle w:val="ListeParagraf"/>
              <w:numPr>
                <w:ilvl w:val="0"/>
                <w:numId w:val="13"/>
              </w:numPr>
              <w:ind w:left="541"/>
              <w:jc w:val="both"/>
              <w:rPr>
                <w:rFonts w:asciiTheme="minorHAnsi" w:hAnsiTheme="minorHAnsi" w:cstheme="minorHAnsi"/>
                <w:sz w:val="20"/>
                <w:szCs w:val="20"/>
              </w:rPr>
            </w:pPr>
            <w:r w:rsidRPr="009646F9">
              <w:rPr>
                <w:rFonts w:asciiTheme="minorHAnsi" w:hAnsiTheme="minorHAnsi" w:cstheme="minorHAnsi"/>
                <w:sz w:val="20"/>
                <w:szCs w:val="20"/>
              </w:rPr>
              <w:t>BAP10 kapsamında sağlanacak mali destek, kurum dışı araştırma projesi bütçesinin %30’u ile sınırlıdır. Bu projeler kapsamında ek bütçe verilmez. Sağlanacak mali eş finansman projenin yürütülebilmesi için zorunlu olan giderlerin karşılanmasına yöneliktir.</w:t>
            </w:r>
          </w:p>
          <w:p w14:paraId="2DA03F62" w14:textId="77777777" w:rsidR="00515125" w:rsidRPr="009646F9" w:rsidRDefault="00515125" w:rsidP="00967845">
            <w:pPr>
              <w:pStyle w:val="ListeParagraf"/>
              <w:numPr>
                <w:ilvl w:val="0"/>
                <w:numId w:val="13"/>
              </w:numPr>
              <w:ind w:left="541"/>
              <w:jc w:val="both"/>
              <w:rPr>
                <w:rFonts w:asciiTheme="minorHAnsi" w:hAnsiTheme="minorHAnsi" w:cstheme="minorHAnsi"/>
                <w:sz w:val="20"/>
                <w:szCs w:val="20"/>
              </w:rPr>
            </w:pPr>
            <w:r w:rsidRPr="009646F9">
              <w:rPr>
                <w:rFonts w:asciiTheme="minorHAnsi" w:hAnsiTheme="minorHAnsi" w:cstheme="minorHAnsi"/>
                <w:sz w:val="20"/>
                <w:szCs w:val="20"/>
              </w:rPr>
              <w:t>BAP10 desteği için diğer kuruluşa başvuru yapılmadan önce BAP Koordinasyon Birimine ön başvuru yapılarak, ilgili projenin diğer kuruluş tarafından desteklenmesi durumunda BAP Koordinasyon Birimi tarafından destek sağlanıp sağlanamayacağı yönünde ön değerlendirme yapılması zorunludur.</w:t>
            </w:r>
          </w:p>
          <w:p w14:paraId="62C165F6" w14:textId="77777777" w:rsidR="00515125" w:rsidRPr="009646F9" w:rsidRDefault="00515125" w:rsidP="00967845">
            <w:pPr>
              <w:pStyle w:val="ListeParagraf"/>
              <w:numPr>
                <w:ilvl w:val="0"/>
                <w:numId w:val="13"/>
              </w:numPr>
              <w:ind w:left="541"/>
              <w:jc w:val="both"/>
              <w:rPr>
                <w:rFonts w:asciiTheme="minorHAnsi" w:hAnsiTheme="minorHAnsi" w:cstheme="minorHAnsi"/>
                <w:sz w:val="20"/>
                <w:szCs w:val="20"/>
              </w:rPr>
            </w:pPr>
            <w:r w:rsidRPr="009646F9">
              <w:rPr>
                <w:rFonts w:asciiTheme="minorHAnsi" w:hAnsiTheme="minorHAnsi" w:cstheme="minorHAnsi"/>
                <w:sz w:val="20"/>
                <w:szCs w:val="20"/>
              </w:rPr>
              <w:t>BAP10 için ön başvuru değerlendirmesinin olumlu sonuçlanması, ilgili proje için eş finansman sağlanmasına yönelik kesin taahhüt niteliğinde değildir. Asıl karar değerlendirmesi diğer kuruluş tarafından desteklenmesine karar verilen proje üzerinde yapılacak değerlendirmenin de olumlu sonuçlanmasına bağlıdır.</w:t>
            </w:r>
          </w:p>
          <w:p w14:paraId="500673FC" w14:textId="1DB73104" w:rsidR="009A1513" w:rsidRPr="009646F9" w:rsidRDefault="00515125" w:rsidP="00967845">
            <w:pPr>
              <w:pStyle w:val="ListeParagraf"/>
              <w:numPr>
                <w:ilvl w:val="0"/>
                <w:numId w:val="13"/>
              </w:numPr>
              <w:ind w:left="541"/>
              <w:jc w:val="both"/>
              <w:rPr>
                <w:rFonts w:asciiTheme="minorHAnsi" w:hAnsiTheme="minorHAnsi" w:cstheme="minorHAnsi"/>
                <w:sz w:val="20"/>
                <w:szCs w:val="20"/>
              </w:rPr>
            </w:pPr>
            <w:r w:rsidRPr="009646F9">
              <w:rPr>
                <w:rFonts w:asciiTheme="minorHAnsi" w:hAnsiTheme="minorHAnsi" w:cstheme="minorHAnsi"/>
                <w:sz w:val="20"/>
                <w:szCs w:val="20"/>
              </w:rPr>
              <w:t>Asıl Karar Değerlendirmesi, projenin bilimsel araştırma projesi niteliğinde olup olmadığı, bilimsel içeriği, projenin kuruma yapacağı katkı düzeyi ve Birimin bütçe imkânlarının uygunluğu gibi hususlar dikkate alınarak gerçekleştirilir.</w:t>
            </w:r>
          </w:p>
        </w:tc>
      </w:tr>
    </w:tbl>
    <w:p w14:paraId="448F03E9" w14:textId="77777777" w:rsidR="009A1513" w:rsidRPr="009646F9" w:rsidRDefault="009A1513">
      <w:pPr>
        <w:pStyle w:val="GvdeMetni"/>
        <w:kinsoku w:val="0"/>
        <w:overflowPunct w:val="0"/>
        <w:spacing w:before="3"/>
        <w:rPr>
          <w:rFonts w:asciiTheme="minorHAnsi" w:hAnsiTheme="minorHAnsi" w:cstheme="minorHAnsi"/>
          <w:sz w:val="20"/>
          <w:szCs w:val="20"/>
        </w:rPr>
      </w:pPr>
    </w:p>
    <w:p w14:paraId="3D95ECA5" w14:textId="6DB46A78" w:rsidR="004A6D96" w:rsidRPr="009646F9" w:rsidRDefault="00FB4620" w:rsidP="00515125">
      <w:pPr>
        <w:pStyle w:val="GvdeMetni"/>
        <w:numPr>
          <w:ilvl w:val="0"/>
          <w:numId w:val="12"/>
        </w:numPr>
        <w:kinsoku w:val="0"/>
        <w:overflowPunct w:val="0"/>
        <w:spacing w:before="3"/>
        <w:ind w:left="426"/>
        <w:jc w:val="both"/>
        <w:rPr>
          <w:rFonts w:asciiTheme="minorHAnsi" w:hAnsiTheme="minorHAnsi" w:cstheme="minorHAnsi"/>
          <w:b/>
          <w:sz w:val="20"/>
          <w:szCs w:val="20"/>
        </w:rPr>
      </w:pPr>
      <w:r w:rsidRPr="009646F9">
        <w:rPr>
          <w:rFonts w:asciiTheme="minorHAnsi" w:hAnsiTheme="minorHAnsi" w:cstheme="minorHAnsi"/>
          <w:b/>
          <w:sz w:val="20"/>
          <w:szCs w:val="20"/>
        </w:rPr>
        <w:t>PROJE YÜRÜTÜCÜSÜ BEYANI</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4A6D96" w:rsidRPr="009646F9" w14:paraId="5C091060" w14:textId="77777777" w:rsidTr="009646F9">
        <w:trPr>
          <w:trHeight w:val="454"/>
        </w:trPr>
        <w:tc>
          <w:tcPr>
            <w:tcW w:w="9618" w:type="dxa"/>
            <w:tcBorders>
              <w:top w:val="single" w:sz="4" w:space="0" w:color="000000"/>
              <w:left w:val="single" w:sz="8" w:space="0" w:color="000000"/>
              <w:bottom w:val="single" w:sz="4" w:space="0" w:color="000000"/>
              <w:right w:val="single" w:sz="8" w:space="0" w:color="000000"/>
            </w:tcBorders>
          </w:tcPr>
          <w:p w14:paraId="3BA4381B" w14:textId="3FBE1293" w:rsidR="004A6D96" w:rsidRPr="009646F9" w:rsidRDefault="00FB4620" w:rsidP="004A6D96">
            <w:pPr>
              <w:spacing w:before="120" w:line="276" w:lineRule="auto"/>
              <w:jc w:val="both"/>
              <w:rPr>
                <w:rFonts w:asciiTheme="minorHAnsi" w:hAnsiTheme="minorHAnsi" w:cstheme="minorHAnsi"/>
                <w:bCs/>
                <w:sz w:val="20"/>
                <w:szCs w:val="20"/>
              </w:rPr>
            </w:pPr>
            <w:r w:rsidRPr="009646F9">
              <w:rPr>
                <w:rFonts w:asciiTheme="minorHAnsi" w:hAnsiTheme="minorHAnsi" w:cstheme="minorHAnsi"/>
                <w:sz w:val="20"/>
                <w:szCs w:val="20"/>
              </w:rPr>
              <w:t>Destek başvurusunu BAP Uygulama Yönergesi</w:t>
            </w:r>
            <w:r w:rsidR="00A555A6" w:rsidRPr="009646F9">
              <w:rPr>
                <w:rFonts w:asciiTheme="minorHAnsi" w:hAnsiTheme="minorHAnsi" w:cstheme="minorHAnsi"/>
                <w:sz w:val="20"/>
                <w:szCs w:val="20"/>
              </w:rPr>
              <w:t xml:space="preserve"> ve U</w:t>
            </w:r>
            <w:r w:rsidRPr="009646F9">
              <w:rPr>
                <w:rFonts w:asciiTheme="minorHAnsi" w:hAnsiTheme="minorHAnsi" w:cstheme="minorHAnsi"/>
                <w:sz w:val="20"/>
                <w:szCs w:val="20"/>
              </w:rPr>
              <w:t xml:space="preserve">ygulama Usul ve Esasları ile yukarıda belirtilen ilkelere uygun olarak gerçekleştirdiğimi, aksi takdirde ortaya çıkabilecek yasal sorumlulukları üstlendiğimi beyan ederim. </w:t>
            </w:r>
            <w:r w:rsidR="004A6D96" w:rsidRPr="009646F9">
              <w:rPr>
                <w:rFonts w:asciiTheme="minorHAnsi" w:hAnsiTheme="minorHAnsi" w:cstheme="minorHAnsi"/>
                <w:sz w:val="20"/>
                <w:szCs w:val="20"/>
              </w:rPr>
              <w:t>…</w:t>
            </w:r>
            <w:r w:rsidR="004A6D96" w:rsidRPr="009646F9">
              <w:rPr>
                <w:rFonts w:asciiTheme="minorHAnsi" w:hAnsiTheme="minorHAnsi" w:cstheme="minorHAnsi"/>
                <w:bCs/>
                <w:sz w:val="20"/>
                <w:szCs w:val="20"/>
              </w:rPr>
              <w:t>/.../20...</w:t>
            </w:r>
          </w:p>
          <w:p w14:paraId="26092632" w14:textId="2DB5E44B" w:rsidR="004A6D96" w:rsidRPr="009646F9" w:rsidRDefault="00FB4620" w:rsidP="004A6D96">
            <w:pPr>
              <w:spacing w:before="120"/>
              <w:jc w:val="center"/>
              <w:rPr>
                <w:rFonts w:asciiTheme="minorHAnsi" w:hAnsiTheme="minorHAnsi" w:cstheme="minorHAnsi"/>
                <w:color w:val="A6A6A6"/>
                <w:sz w:val="20"/>
                <w:szCs w:val="20"/>
              </w:rPr>
            </w:pPr>
            <w:r w:rsidRPr="009646F9">
              <w:rPr>
                <w:rFonts w:asciiTheme="minorHAnsi" w:hAnsiTheme="minorHAnsi" w:cstheme="minorHAnsi"/>
                <w:color w:val="A6A6A6"/>
                <w:sz w:val="20"/>
                <w:szCs w:val="20"/>
              </w:rPr>
              <w:t xml:space="preserve">Unvan </w:t>
            </w:r>
            <w:r w:rsidR="004A6D96" w:rsidRPr="009646F9">
              <w:rPr>
                <w:rFonts w:asciiTheme="minorHAnsi" w:hAnsiTheme="minorHAnsi" w:cstheme="minorHAnsi"/>
                <w:color w:val="A6A6A6"/>
                <w:sz w:val="20"/>
                <w:szCs w:val="20"/>
              </w:rPr>
              <w:t>Adı Soyadı</w:t>
            </w:r>
          </w:p>
          <w:p w14:paraId="21508325" w14:textId="77777777" w:rsidR="004A6322" w:rsidRPr="009646F9" w:rsidRDefault="004A6D96" w:rsidP="004A6322">
            <w:pPr>
              <w:spacing w:before="120"/>
              <w:jc w:val="center"/>
              <w:rPr>
                <w:rFonts w:asciiTheme="minorHAnsi" w:hAnsiTheme="minorHAnsi" w:cstheme="minorHAnsi"/>
                <w:color w:val="A6A6A6"/>
                <w:sz w:val="20"/>
                <w:szCs w:val="20"/>
              </w:rPr>
            </w:pPr>
            <w:r w:rsidRPr="009646F9">
              <w:rPr>
                <w:rFonts w:asciiTheme="minorHAnsi" w:hAnsiTheme="minorHAnsi" w:cstheme="minorHAnsi"/>
                <w:color w:val="A6A6A6"/>
                <w:sz w:val="20"/>
                <w:szCs w:val="20"/>
              </w:rPr>
              <w:t>İmza</w:t>
            </w:r>
          </w:p>
          <w:p w14:paraId="6E5C0A6E" w14:textId="3809E726" w:rsidR="00CA5729" w:rsidRPr="009646F9" w:rsidRDefault="00CA5729" w:rsidP="004A6322">
            <w:pPr>
              <w:spacing w:before="120"/>
              <w:jc w:val="center"/>
              <w:rPr>
                <w:rFonts w:asciiTheme="minorHAnsi" w:hAnsiTheme="minorHAnsi" w:cstheme="minorHAnsi"/>
                <w:color w:val="A6A6A6"/>
                <w:sz w:val="20"/>
                <w:szCs w:val="20"/>
              </w:rPr>
            </w:pPr>
          </w:p>
        </w:tc>
      </w:tr>
    </w:tbl>
    <w:p w14:paraId="25F66701" w14:textId="24A185A2" w:rsidR="00655DF0" w:rsidRPr="009646F9" w:rsidRDefault="009646F9" w:rsidP="009646F9">
      <w:pPr>
        <w:pStyle w:val="GvdeMetni"/>
        <w:kinsoku w:val="0"/>
        <w:overflowPunct w:val="0"/>
        <w:spacing w:before="3"/>
        <w:ind w:left="142" w:hanging="142"/>
        <w:jc w:val="both"/>
        <w:rPr>
          <w:rFonts w:asciiTheme="minorHAnsi" w:hAnsiTheme="minorHAnsi" w:cstheme="minorHAnsi"/>
          <w:sz w:val="20"/>
          <w:szCs w:val="20"/>
        </w:rPr>
      </w:pPr>
      <w:r>
        <w:rPr>
          <w:rFonts w:asciiTheme="minorHAnsi" w:hAnsiTheme="minorHAnsi" w:cstheme="minorHAnsi"/>
          <w:b/>
          <w:sz w:val="20"/>
          <w:szCs w:val="20"/>
        </w:rPr>
        <w:t xml:space="preserve">   </w:t>
      </w:r>
      <w:r w:rsidR="003B11E4" w:rsidRPr="009646F9">
        <w:rPr>
          <w:rFonts w:asciiTheme="minorHAnsi" w:hAnsiTheme="minorHAnsi" w:cstheme="minorHAnsi"/>
          <w:b/>
          <w:sz w:val="20"/>
          <w:szCs w:val="20"/>
        </w:rPr>
        <w:t>NOT:</w:t>
      </w:r>
      <w:r w:rsidR="003B11E4" w:rsidRPr="009646F9">
        <w:rPr>
          <w:rFonts w:asciiTheme="minorHAnsi" w:hAnsiTheme="minorHAnsi" w:cstheme="minorHAnsi"/>
          <w:sz w:val="20"/>
          <w:szCs w:val="20"/>
        </w:rPr>
        <w:t xml:space="preserve"> </w:t>
      </w:r>
      <w:r w:rsidR="00932524" w:rsidRPr="009646F9">
        <w:rPr>
          <w:rFonts w:asciiTheme="minorHAnsi" w:hAnsiTheme="minorHAnsi" w:cstheme="minorHAnsi"/>
          <w:sz w:val="20"/>
          <w:szCs w:val="20"/>
        </w:rPr>
        <w:t xml:space="preserve">Yürütücü </w:t>
      </w:r>
      <w:r w:rsidR="00FB4620" w:rsidRPr="009646F9">
        <w:rPr>
          <w:rFonts w:asciiTheme="minorHAnsi" w:hAnsiTheme="minorHAnsi" w:cstheme="minorHAnsi"/>
          <w:sz w:val="20"/>
          <w:szCs w:val="20"/>
        </w:rPr>
        <w:t>Beyan Formu</w:t>
      </w:r>
      <w:r w:rsidR="00967845" w:rsidRPr="009646F9">
        <w:rPr>
          <w:rFonts w:asciiTheme="minorHAnsi" w:hAnsiTheme="minorHAnsi" w:cstheme="minorHAnsi"/>
          <w:sz w:val="20"/>
          <w:szCs w:val="20"/>
        </w:rPr>
        <w:t xml:space="preserve"> ve</w:t>
      </w:r>
      <w:r w:rsidR="00FB4620" w:rsidRPr="009646F9">
        <w:rPr>
          <w:rFonts w:asciiTheme="minorHAnsi" w:hAnsiTheme="minorHAnsi" w:cstheme="minorHAnsi"/>
          <w:sz w:val="20"/>
          <w:szCs w:val="20"/>
        </w:rPr>
        <w:t xml:space="preserve"> BAP10 Ön Başvuru </w:t>
      </w:r>
      <w:r w:rsidR="00967845" w:rsidRPr="009646F9">
        <w:rPr>
          <w:rFonts w:asciiTheme="minorHAnsi" w:hAnsiTheme="minorHAnsi" w:cstheme="minorHAnsi"/>
          <w:sz w:val="20"/>
          <w:szCs w:val="20"/>
        </w:rPr>
        <w:t>Formu,</w:t>
      </w:r>
      <w:r w:rsidR="00FB4620" w:rsidRPr="009646F9">
        <w:rPr>
          <w:rFonts w:asciiTheme="minorHAnsi" w:hAnsiTheme="minorHAnsi" w:cstheme="minorHAnsi"/>
          <w:sz w:val="20"/>
          <w:szCs w:val="20"/>
        </w:rPr>
        <w:t xml:space="preserve"> </w:t>
      </w:r>
      <w:r w:rsidR="00967845" w:rsidRPr="009646F9">
        <w:rPr>
          <w:rFonts w:asciiTheme="minorHAnsi" w:hAnsiTheme="minorHAnsi" w:cstheme="minorHAnsi"/>
          <w:sz w:val="20"/>
          <w:szCs w:val="20"/>
        </w:rPr>
        <w:t>BAP10</w:t>
      </w:r>
      <w:r w:rsidR="00FB4620" w:rsidRPr="009646F9">
        <w:rPr>
          <w:rFonts w:asciiTheme="minorHAnsi" w:hAnsiTheme="minorHAnsi" w:cstheme="minorHAnsi"/>
          <w:sz w:val="20"/>
          <w:szCs w:val="20"/>
        </w:rPr>
        <w:t xml:space="preserve"> </w:t>
      </w:r>
      <w:r w:rsidR="00967845" w:rsidRPr="009646F9">
        <w:rPr>
          <w:rFonts w:asciiTheme="minorHAnsi" w:hAnsiTheme="minorHAnsi" w:cstheme="minorHAnsi"/>
          <w:sz w:val="20"/>
          <w:szCs w:val="20"/>
        </w:rPr>
        <w:t>b</w:t>
      </w:r>
      <w:r w:rsidR="00FB4620" w:rsidRPr="009646F9">
        <w:rPr>
          <w:rFonts w:asciiTheme="minorHAnsi" w:hAnsiTheme="minorHAnsi" w:cstheme="minorHAnsi"/>
          <w:sz w:val="20"/>
          <w:szCs w:val="20"/>
        </w:rPr>
        <w:t>aşvuru aşamasında sisteme yüklenmeli</w:t>
      </w:r>
      <w:r w:rsidR="00967845" w:rsidRPr="009646F9">
        <w:rPr>
          <w:rFonts w:asciiTheme="minorHAnsi" w:hAnsiTheme="minorHAnsi" w:cstheme="minorHAnsi"/>
          <w:sz w:val="20"/>
          <w:szCs w:val="20"/>
        </w:rPr>
        <w:t>,</w:t>
      </w:r>
      <w:r w:rsidR="00FB4620" w:rsidRPr="009646F9">
        <w:rPr>
          <w:rFonts w:asciiTheme="minorHAnsi" w:hAnsiTheme="minorHAnsi" w:cstheme="minorHAnsi"/>
          <w:sz w:val="20"/>
          <w:szCs w:val="20"/>
        </w:rPr>
        <w:t xml:space="preserve"> destek </w:t>
      </w:r>
      <w:r>
        <w:rPr>
          <w:rFonts w:asciiTheme="minorHAnsi" w:hAnsiTheme="minorHAnsi" w:cstheme="minorHAnsi"/>
          <w:sz w:val="20"/>
          <w:szCs w:val="20"/>
        </w:rPr>
        <w:t xml:space="preserve">      </w:t>
      </w:r>
      <w:r w:rsidR="00FB4620" w:rsidRPr="009646F9">
        <w:rPr>
          <w:rFonts w:asciiTheme="minorHAnsi" w:hAnsiTheme="minorHAnsi" w:cstheme="minorHAnsi"/>
          <w:sz w:val="20"/>
          <w:szCs w:val="20"/>
        </w:rPr>
        <w:t xml:space="preserve">talebi kabul edilen projeler için formun ıslak imzalı aslı </w:t>
      </w:r>
      <w:r w:rsidR="003B11E4" w:rsidRPr="009646F9">
        <w:rPr>
          <w:rFonts w:asciiTheme="minorHAnsi" w:hAnsiTheme="minorHAnsi" w:cstheme="minorHAnsi"/>
          <w:sz w:val="20"/>
          <w:szCs w:val="20"/>
        </w:rPr>
        <w:t>yürütücü tarafından BAP Koordinasyon Birimine teslim edilmelidir.</w:t>
      </w:r>
    </w:p>
    <w:sectPr w:rsidR="00655DF0" w:rsidRPr="009646F9" w:rsidSect="009646F9">
      <w:headerReference w:type="default" r:id="rId8"/>
      <w:footerReference w:type="default" r:id="rId9"/>
      <w:pgSz w:w="11910" w:h="16850"/>
      <w:pgMar w:top="1960" w:right="1134" w:bottom="1134" w:left="1134" w:header="638" w:footer="82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C1A25" w14:textId="77777777" w:rsidR="00FF0430" w:rsidRDefault="00FF0430">
      <w:r>
        <w:separator/>
      </w:r>
    </w:p>
  </w:endnote>
  <w:endnote w:type="continuationSeparator" w:id="0">
    <w:p w14:paraId="49D5523F" w14:textId="77777777" w:rsidR="00FF0430" w:rsidRDefault="00FF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8196B" w14:textId="62C57484" w:rsidR="00E81BDF" w:rsidRDefault="009646F9">
    <w:pPr>
      <w:pStyle w:val="Altbilgi"/>
    </w:pPr>
    <w:r>
      <w:rPr>
        <w:noProof/>
      </w:rPr>
      <mc:AlternateContent>
        <mc:Choice Requires="wps">
          <w:drawing>
            <wp:anchor distT="0" distB="0" distL="114300" distR="114300" simplePos="0" relativeHeight="251663360" behindDoc="1" locked="0" layoutInCell="0" allowOverlap="1" wp14:anchorId="685A8649" wp14:editId="313284E8">
              <wp:simplePos x="0" y="0"/>
              <wp:positionH relativeFrom="page">
                <wp:posOffset>6362700</wp:posOffset>
              </wp:positionH>
              <wp:positionV relativeFrom="page">
                <wp:posOffset>9992360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058C"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9646F9">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9646F9">
                            <w:rPr>
                              <w:bCs/>
                              <w:i/>
                              <w:iCs/>
                              <w:noProof/>
                              <w:sz w:val="18"/>
                              <w:szCs w:val="18"/>
                            </w:rPr>
                            <w:t>1</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1pt;margin-top:786.8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NJ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" o:allowincell="f" filled="f" stroked="f">
              <v:textbox inset="0,0,0,0">
                <w:txbxContent>
                  <w:p w14:paraId="07FC058C"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9646F9">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9646F9">
                      <w:rPr>
                        <w:bCs/>
                        <w:i/>
                        <w:iCs/>
                        <w:noProof/>
                        <w:sz w:val="18"/>
                        <w:szCs w:val="18"/>
                      </w:rPr>
                      <w:t>1</w:t>
                    </w:r>
                    <w:r w:rsidRPr="00291EA0">
                      <w:rPr>
                        <w:bCs/>
                        <w:i/>
                        <w:iCs/>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39C01414" wp14:editId="56C52417">
              <wp:simplePos x="0" y="0"/>
              <wp:positionH relativeFrom="page">
                <wp:posOffset>770890</wp:posOffset>
              </wp:positionH>
              <wp:positionV relativeFrom="page">
                <wp:posOffset>9979025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F4FC6"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980D87">
                            <w:rPr>
                              <w:i/>
                              <w:iCs/>
                              <w:sz w:val="18"/>
                              <w:szCs w:val="18"/>
                            </w:rPr>
                            <w:t>70</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0.7pt;margin-top:785.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" o:allowincell="f" filled="f" stroked="f">
              <v:textbox inset="0,0,0,0">
                <w:txbxContent>
                  <w:p w14:paraId="6EEF4FC6" w14:textId="77777777"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980D87">
                      <w:rPr>
                        <w:i/>
                        <w:iCs/>
                        <w:sz w:val="18"/>
                        <w:szCs w:val="18"/>
                      </w:rPr>
                      <w:t>70</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Ekim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5A04645A" wp14:editId="4C13DDD8">
              <wp:simplePos x="0" y="0"/>
              <wp:positionH relativeFrom="page">
                <wp:posOffset>695325</wp:posOffset>
              </wp:positionH>
              <wp:positionV relativeFrom="page">
                <wp:posOffset>9958705</wp:posOffset>
              </wp:positionV>
              <wp:extent cx="6210300" cy="45719"/>
              <wp:effectExtent l="0" t="0" r="19050" b="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45719"/>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4.75pt;margin-top:784.15pt;width:489pt;height: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" o:allowincell="f" path="m,l10416,e" filled="f" strokeweight=".16931mm">
              <v:path arrowok="t" o:connecttype="custom" o:connectlocs="0,0;6210300,0" o:connectangles="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1C893" w14:textId="77777777" w:rsidR="00FF0430" w:rsidRDefault="00FF0430">
      <w:r>
        <w:separator/>
      </w:r>
    </w:p>
  </w:footnote>
  <w:footnote w:type="continuationSeparator" w:id="0">
    <w:p w14:paraId="0E14E24A" w14:textId="77777777" w:rsidR="00FF0430" w:rsidRDefault="00FF0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08982"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9202C46" wp14:editId="524F3BAA">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03B7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6146D617" w14:textId="77777777" w:rsidR="001C647B" w:rsidRDefault="00980D87">
                          <w:pPr>
                            <w:pStyle w:val="GvdeMetni"/>
                            <w:kinsoku w:val="0"/>
                            <w:overflowPunct w:val="0"/>
                            <w:spacing w:before="1"/>
                            <w:ind w:left="19" w:right="18"/>
                            <w:jc w:val="center"/>
                            <w:rPr>
                              <w:b/>
                              <w:bCs/>
                              <w:sz w:val="24"/>
                              <w:szCs w:val="24"/>
                            </w:rPr>
                          </w:pPr>
                          <w:r>
                            <w:rPr>
                              <w:b/>
                              <w:bCs/>
                              <w:sz w:val="24"/>
                              <w:szCs w:val="24"/>
                            </w:rPr>
                            <w:t>EŞ FİNANSMANLI BİLİMSEL ARAŞTIRMA PROJESİ (BAP10)</w:t>
                          </w:r>
                          <w:r w:rsidR="007A542F">
                            <w:rPr>
                              <w:b/>
                              <w:bCs/>
                              <w:sz w:val="24"/>
                              <w:szCs w:val="24"/>
                            </w:rPr>
                            <w:t xml:space="preserve"> </w:t>
                          </w:r>
                          <w:r>
                            <w:rPr>
                              <w:b/>
                              <w:bCs/>
                              <w:sz w:val="24"/>
                              <w:szCs w:val="24"/>
                            </w:rPr>
                            <w:t xml:space="preserve">YÜRÜTÜCÜ BEYAN </w:t>
                          </w:r>
                          <w:r w:rsidR="001C647B">
                            <w:rPr>
                              <w:b/>
                              <w:bCs/>
                              <w:sz w:val="24"/>
                              <w:szCs w:val="24"/>
                            </w:rPr>
                            <w:t>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mN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vEyiZRjDUQlni+Uy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" o:allowincell="f" filled="f" stroked="f">
              <v:textbox inset="0,0,0,0">
                <w:txbxContent>
                  <w:p w14:paraId="3D903B7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6146D617" w14:textId="77777777" w:rsidR="001C647B" w:rsidRDefault="00980D87">
                    <w:pPr>
                      <w:pStyle w:val="GvdeMetni"/>
                      <w:kinsoku w:val="0"/>
                      <w:overflowPunct w:val="0"/>
                      <w:spacing w:before="1"/>
                      <w:ind w:left="19" w:right="18"/>
                      <w:jc w:val="center"/>
                      <w:rPr>
                        <w:b/>
                        <w:bCs/>
                        <w:sz w:val="24"/>
                        <w:szCs w:val="24"/>
                      </w:rPr>
                    </w:pPr>
                    <w:r>
                      <w:rPr>
                        <w:b/>
                        <w:bCs/>
                        <w:sz w:val="24"/>
                        <w:szCs w:val="24"/>
                      </w:rPr>
                      <w:t>EŞ FİNANSMANLI BİLİMSEL ARAŞTIRMA PROJESİ (BAP10)</w:t>
                    </w:r>
                    <w:r w:rsidR="007A542F">
                      <w:rPr>
                        <w:b/>
                        <w:bCs/>
                        <w:sz w:val="24"/>
                        <w:szCs w:val="24"/>
                      </w:rPr>
                      <w:t xml:space="preserve"> </w:t>
                    </w:r>
                    <w:r>
                      <w:rPr>
                        <w:b/>
                        <w:bCs/>
                        <w:sz w:val="24"/>
                        <w:szCs w:val="24"/>
                      </w:rPr>
                      <w:t xml:space="preserve">YÜRÜTÜCÜ BEYAN </w:t>
                    </w:r>
                    <w:r w:rsidR="001C647B">
                      <w:rPr>
                        <w:b/>
                        <w:bCs/>
                        <w:sz w:val="24"/>
                        <w:szCs w:val="24"/>
                      </w:rPr>
                      <w:t>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44B0D87A" wp14:editId="4F6D937D">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567A"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E2D5485" wp14:editId="0C1069E8">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9015405"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pEqgIAAKYFAAAOAAAAZHJzL2Uyb0RvYy54bWysVNtu2zAMfR+wfxD07vpS52KjTtHG8TCg&#10;24p1+wDFlmNhsuRJSpxu2L+PkuOk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" o:allowincell="f" filled="f" stroked="f">
              <v:textbox inset="0,0,0,0">
                <w:txbxContent>
                  <w:p w14:paraId="370B567A"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5E2D5485" wp14:editId="0C1069E8">
                          <wp:extent cx="765810" cy="765810"/>
                          <wp:effectExtent l="0" t="0" r="0" b="0"/>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49015405"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nsid w:val="26042300"/>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6">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nsid w:val="5BCF6747"/>
    <w:multiLevelType w:val="hybridMultilevel"/>
    <w:tmpl w:val="B112B7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0">
    <w:nsid w:val="711A398C"/>
    <w:multiLevelType w:val="multilevel"/>
    <w:tmpl w:val="A4A28524"/>
    <w:lvl w:ilvl="0">
      <w:start w:val="1"/>
      <w:numFmt w:val="decimal"/>
      <w:lvlText w:val="%1."/>
      <w:lvlJc w:val="left"/>
      <w:pPr>
        <w:ind w:left="172" w:hanging="257"/>
      </w:pPr>
      <w:rPr>
        <w:rFonts w:asciiTheme="minorHAnsi" w:hAnsiTheme="minorHAnsi" w:cstheme="minorHAnsi" w:hint="default"/>
        <w:b/>
        <w:bCs/>
        <w:i w:val="0"/>
        <w:w w:val="100"/>
        <w:sz w:val="20"/>
        <w:szCs w:val="20"/>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2">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9"/>
  </w:num>
  <w:num w:numId="6">
    <w:abstractNumId w:val="7"/>
  </w:num>
  <w:num w:numId="7">
    <w:abstractNumId w:val="11"/>
  </w:num>
  <w:num w:numId="8">
    <w:abstractNumId w:val="4"/>
  </w:num>
  <w:num w:numId="9">
    <w:abstractNumId w:val="5"/>
  </w:num>
  <w:num w:numId="10">
    <w:abstractNumId w:val="12"/>
  </w:num>
  <w:num w:numId="11">
    <w:abstractNumId w:val="2"/>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Q3NTQxNzc3MjK0NDFQ0lEKTi0uzszPAykwqQUAh+/kAiwAAAA="/>
  </w:docVars>
  <w:rsids>
    <w:rsidRoot w:val="0038776F"/>
    <w:rsid w:val="00056ADE"/>
    <w:rsid w:val="000B3500"/>
    <w:rsid w:val="000D4717"/>
    <w:rsid w:val="001112BF"/>
    <w:rsid w:val="00157E3D"/>
    <w:rsid w:val="00163C64"/>
    <w:rsid w:val="001A6300"/>
    <w:rsid w:val="001C647B"/>
    <w:rsid w:val="001F58F2"/>
    <w:rsid w:val="002133D2"/>
    <w:rsid w:val="00221F23"/>
    <w:rsid w:val="0028665D"/>
    <w:rsid w:val="00291EA0"/>
    <w:rsid w:val="002D7DEC"/>
    <w:rsid w:val="00327EB2"/>
    <w:rsid w:val="00342197"/>
    <w:rsid w:val="003702D0"/>
    <w:rsid w:val="0038776F"/>
    <w:rsid w:val="003B11E4"/>
    <w:rsid w:val="004A6322"/>
    <w:rsid w:val="004A6D96"/>
    <w:rsid w:val="004E17ED"/>
    <w:rsid w:val="00515125"/>
    <w:rsid w:val="005177A9"/>
    <w:rsid w:val="005437BB"/>
    <w:rsid w:val="0054534A"/>
    <w:rsid w:val="00580F2F"/>
    <w:rsid w:val="005B3E64"/>
    <w:rsid w:val="00655DF0"/>
    <w:rsid w:val="006D0362"/>
    <w:rsid w:val="007A542F"/>
    <w:rsid w:val="00885917"/>
    <w:rsid w:val="00932524"/>
    <w:rsid w:val="009646F9"/>
    <w:rsid w:val="00967845"/>
    <w:rsid w:val="00975B0E"/>
    <w:rsid w:val="00980D87"/>
    <w:rsid w:val="009A1513"/>
    <w:rsid w:val="009C436F"/>
    <w:rsid w:val="00A27732"/>
    <w:rsid w:val="00A407A8"/>
    <w:rsid w:val="00A555A6"/>
    <w:rsid w:val="00A64EEC"/>
    <w:rsid w:val="00AA05E3"/>
    <w:rsid w:val="00AE1D04"/>
    <w:rsid w:val="00B34876"/>
    <w:rsid w:val="00BA6392"/>
    <w:rsid w:val="00BF011F"/>
    <w:rsid w:val="00C13E20"/>
    <w:rsid w:val="00C375D8"/>
    <w:rsid w:val="00CA5729"/>
    <w:rsid w:val="00CD7E8C"/>
    <w:rsid w:val="00DE7AB0"/>
    <w:rsid w:val="00E11EC9"/>
    <w:rsid w:val="00E24C16"/>
    <w:rsid w:val="00E438C7"/>
    <w:rsid w:val="00E81BDF"/>
    <w:rsid w:val="00EC18B1"/>
    <w:rsid w:val="00ED6946"/>
    <w:rsid w:val="00EE64BC"/>
    <w:rsid w:val="00F01717"/>
    <w:rsid w:val="00F22851"/>
    <w:rsid w:val="00F60630"/>
    <w:rsid w:val="00F87D4D"/>
    <w:rsid w:val="00FB4620"/>
    <w:rsid w:val="00FF0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416D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Pages>
  <Words>398</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Lenovo-KK</cp:lastModifiedBy>
  <cp:revision>48</cp:revision>
  <dcterms:created xsi:type="dcterms:W3CDTF">2021-06-30T11:54:00Z</dcterms:created>
  <dcterms:modified xsi:type="dcterms:W3CDTF">2023-11-02T05:27:00Z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